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DB4" w:rsidRPr="00003DB4" w:rsidRDefault="00003DB4" w:rsidP="00003DB4">
      <w:pPr>
        <w:jc w:val="left"/>
        <w:rPr>
          <w:sz w:val="24"/>
          <w:szCs w:val="24"/>
        </w:rPr>
      </w:pPr>
      <w:r w:rsidRPr="00003DB4">
        <w:rPr>
          <w:rFonts w:hint="eastAsia"/>
          <w:sz w:val="24"/>
          <w:szCs w:val="24"/>
        </w:rPr>
        <w:t>雲南広域連合規則第　　号</w:t>
      </w:r>
    </w:p>
    <w:p w:rsidR="00003DB4" w:rsidRPr="00003DB4" w:rsidRDefault="00003DB4" w:rsidP="00003DB4">
      <w:pPr>
        <w:ind w:firstLineChars="300" w:firstLine="720"/>
        <w:rPr>
          <w:sz w:val="24"/>
          <w:szCs w:val="24"/>
        </w:rPr>
      </w:pPr>
    </w:p>
    <w:p w:rsidR="0037171B" w:rsidRPr="00003DB4" w:rsidRDefault="000919FC" w:rsidP="00003DB4">
      <w:pPr>
        <w:ind w:firstLineChars="300" w:firstLine="720"/>
        <w:rPr>
          <w:sz w:val="24"/>
          <w:szCs w:val="24"/>
        </w:rPr>
      </w:pPr>
      <w:r w:rsidRPr="00003DB4">
        <w:rPr>
          <w:rFonts w:hint="eastAsia"/>
          <w:sz w:val="24"/>
          <w:szCs w:val="24"/>
        </w:rPr>
        <w:t>雲南広域連合指定居宅</w:t>
      </w:r>
      <w:r w:rsidR="00866B55" w:rsidRPr="00003DB4">
        <w:rPr>
          <w:rFonts w:hint="eastAsia"/>
          <w:sz w:val="24"/>
          <w:szCs w:val="24"/>
        </w:rPr>
        <w:t>介護支援</w:t>
      </w:r>
      <w:r w:rsidRPr="00003DB4">
        <w:rPr>
          <w:rFonts w:hint="eastAsia"/>
          <w:sz w:val="24"/>
          <w:szCs w:val="24"/>
        </w:rPr>
        <w:t>事業</w:t>
      </w:r>
      <w:r w:rsidR="00CB3ECE" w:rsidRPr="00003DB4">
        <w:rPr>
          <w:rFonts w:hint="eastAsia"/>
          <w:sz w:val="24"/>
          <w:szCs w:val="24"/>
        </w:rPr>
        <w:t>者</w:t>
      </w:r>
      <w:r w:rsidRPr="00003DB4">
        <w:rPr>
          <w:rFonts w:hint="eastAsia"/>
          <w:sz w:val="24"/>
          <w:szCs w:val="24"/>
        </w:rPr>
        <w:t>の指定等に関する規則</w:t>
      </w:r>
    </w:p>
    <w:p w:rsidR="00CB3ECE" w:rsidRPr="00003DB4" w:rsidRDefault="00CB3ECE">
      <w:pPr>
        <w:rPr>
          <w:sz w:val="24"/>
          <w:szCs w:val="24"/>
        </w:rPr>
      </w:pPr>
    </w:p>
    <w:p w:rsidR="000919FC" w:rsidRPr="00003DB4" w:rsidRDefault="000919FC" w:rsidP="00003DB4">
      <w:pPr>
        <w:ind w:firstLineChars="100" w:firstLine="240"/>
        <w:rPr>
          <w:sz w:val="24"/>
          <w:szCs w:val="24"/>
        </w:rPr>
      </w:pPr>
      <w:r w:rsidRPr="00003DB4">
        <w:rPr>
          <w:rFonts w:hint="eastAsia"/>
          <w:sz w:val="24"/>
          <w:szCs w:val="24"/>
        </w:rPr>
        <w:t>（趣旨）</w:t>
      </w:r>
    </w:p>
    <w:p w:rsidR="000919FC" w:rsidRPr="00003DB4" w:rsidRDefault="000919FC" w:rsidP="00003DB4">
      <w:pPr>
        <w:ind w:left="154" w:hangingChars="64" w:hanging="154"/>
        <w:rPr>
          <w:sz w:val="24"/>
          <w:szCs w:val="24"/>
        </w:rPr>
      </w:pPr>
      <w:r w:rsidRPr="00003DB4">
        <w:rPr>
          <w:rFonts w:hint="eastAsia"/>
          <w:sz w:val="24"/>
          <w:szCs w:val="24"/>
        </w:rPr>
        <w:t xml:space="preserve">第１条　</w:t>
      </w:r>
      <w:r w:rsidR="00003DB4" w:rsidRPr="00003DB4">
        <w:rPr>
          <w:rFonts w:hint="eastAsia"/>
          <w:sz w:val="24"/>
          <w:szCs w:val="24"/>
        </w:rPr>
        <w:t>この規則は、</w:t>
      </w:r>
      <w:r w:rsidRPr="00003DB4">
        <w:rPr>
          <w:rFonts w:hint="eastAsia"/>
          <w:sz w:val="24"/>
          <w:szCs w:val="24"/>
        </w:rPr>
        <w:t>介護保険法（平成９年法律第</w:t>
      </w:r>
      <w:r w:rsidRPr="00003DB4">
        <w:rPr>
          <w:rFonts w:hint="eastAsia"/>
          <w:sz w:val="24"/>
          <w:szCs w:val="24"/>
        </w:rPr>
        <w:t>123</w:t>
      </w:r>
      <w:r w:rsidRPr="00003DB4">
        <w:rPr>
          <w:rFonts w:hint="eastAsia"/>
          <w:sz w:val="24"/>
          <w:szCs w:val="24"/>
        </w:rPr>
        <w:t>号。以下「法」という。）及び介護保険法施行規則（平成</w:t>
      </w:r>
      <w:r w:rsidRPr="00003DB4">
        <w:rPr>
          <w:rFonts w:hint="eastAsia"/>
          <w:sz w:val="24"/>
          <w:szCs w:val="24"/>
        </w:rPr>
        <w:t>11</w:t>
      </w:r>
      <w:r w:rsidRPr="00003DB4">
        <w:rPr>
          <w:rFonts w:hint="eastAsia"/>
          <w:sz w:val="24"/>
          <w:szCs w:val="24"/>
        </w:rPr>
        <w:t>年厚生省令第</w:t>
      </w:r>
      <w:r w:rsidRPr="00003DB4">
        <w:rPr>
          <w:rFonts w:hint="eastAsia"/>
          <w:sz w:val="24"/>
          <w:szCs w:val="24"/>
        </w:rPr>
        <w:t>36</w:t>
      </w:r>
      <w:r w:rsidRPr="00003DB4">
        <w:rPr>
          <w:rFonts w:hint="eastAsia"/>
          <w:sz w:val="24"/>
          <w:szCs w:val="24"/>
        </w:rPr>
        <w:t>号。以下「施行規則」という。）に定めるもののほか、指定居宅</w:t>
      </w:r>
      <w:r w:rsidR="00866B55" w:rsidRPr="00003DB4">
        <w:rPr>
          <w:rFonts w:hint="eastAsia"/>
          <w:sz w:val="24"/>
          <w:szCs w:val="24"/>
        </w:rPr>
        <w:t>介護支援</w:t>
      </w:r>
      <w:r w:rsidR="00CB3ECE" w:rsidRPr="00003DB4">
        <w:rPr>
          <w:rFonts w:hint="eastAsia"/>
          <w:sz w:val="24"/>
          <w:szCs w:val="24"/>
        </w:rPr>
        <w:t>事業</w:t>
      </w:r>
      <w:r w:rsidR="00866B55" w:rsidRPr="00003DB4">
        <w:rPr>
          <w:rFonts w:hint="eastAsia"/>
          <w:sz w:val="24"/>
          <w:szCs w:val="24"/>
        </w:rPr>
        <w:t>者</w:t>
      </w:r>
      <w:r w:rsidRPr="00003DB4">
        <w:rPr>
          <w:rFonts w:hint="eastAsia"/>
          <w:sz w:val="24"/>
          <w:szCs w:val="24"/>
        </w:rPr>
        <w:t>の指定等に関し必要な事項を定めるものとする。</w:t>
      </w:r>
    </w:p>
    <w:p w:rsidR="000919FC" w:rsidRPr="00003DB4" w:rsidRDefault="000919FC" w:rsidP="00003DB4">
      <w:pPr>
        <w:ind w:firstLineChars="100" w:firstLine="240"/>
        <w:rPr>
          <w:sz w:val="24"/>
          <w:szCs w:val="24"/>
        </w:rPr>
      </w:pPr>
      <w:r w:rsidRPr="00003DB4">
        <w:rPr>
          <w:rFonts w:hint="eastAsia"/>
          <w:sz w:val="24"/>
          <w:szCs w:val="24"/>
        </w:rPr>
        <w:t>（指定の申請</w:t>
      </w:r>
      <w:r w:rsidR="00D602D8" w:rsidRPr="00003DB4">
        <w:rPr>
          <w:rFonts w:hint="eastAsia"/>
          <w:sz w:val="24"/>
          <w:szCs w:val="24"/>
        </w:rPr>
        <w:t>等</w:t>
      </w:r>
      <w:r w:rsidRPr="00003DB4">
        <w:rPr>
          <w:rFonts w:hint="eastAsia"/>
          <w:sz w:val="24"/>
          <w:szCs w:val="24"/>
        </w:rPr>
        <w:t>）</w:t>
      </w:r>
    </w:p>
    <w:p w:rsidR="000919FC" w:rsidRPr="00003DB4" w:rsidRDefault="000919FC" w:rsidP="00003DB4">
      <w:pPr>
        <w:ind w:left="154" w:hangingChars="64" w:hanging="154"/>
        <w:rPr>
          <w:sz w:val="24"/>
          <w:szCs w:val="24"/>
        </w:rPr>
      </w:pPr>
      <w:r w:rsidRPr="00003DB4">
        <w:rPr>
          <w:rFonts w:hint="eastAsia"/>
          <w:sz w:val="24"/>
          <w:szCs w:val="24"/>
        </w:rPr>
        <w:t>第</w:t>
      </w:r>
      <w:r w:rsidRPr="00003DB4">
        <w:rPr>
          <w:rFonts w:hint="eastAsia"/>
          <w:sz w:val="24"/>
          <w:szCs w:val="24"/>
        </w:rPr>
        <w:t>2</w:t>
      </w:r>
      <w:r w:rsidRPr="00003DB4">
        <w:rPr>
          <w:rFonts w:hint="eastAsia"/>
          <w:sz w:val="24"/>
          <w:szCs w:val="24"/>
        </w:rPr>
        <w:t>条　法第</w:t>
      </w:r>
      <w:r w:rsidR="00AB0B81" w:rsidRPr="00003DB4">
        <w:rPr>
          <w:rFonts w:hint="eastAsia"/>
          <w:sz w:val="24"/>
          <w:szCs w:val="24"/>
        </w:rPr>
        <w:t>７</w:t>
      </w:r>
      <w:r w:rsidR="00866B55" w:rsidRPr="00003DB4">
        <w:rPr>
          <w:rFonts w:hint="eastAsia"/>
          <w:sz w:val="24"/>
          <w:szCs w:val="24"/>
        </w:rPr>
        <w:t>９</w:t>
      </w:r>
      <w:r w:rsidRPr="00003DB4">
        <w:rPr>
          <w:rFonts w:hint="eastAsia"/>
          <w:sz w:val="24"/>
          <w:szCs w:val="24"/>
        </w:rPr>
        <w:t>条第</w:t>
      </w:r>
      <w:r w:rsidR="00AB0B81" w:rsidRPr="00003DB4">
        <w:rPr>
          <w:rFonts w:hint="eastAsia"/>
          <w:sz w:val="24"/>
          <w:szCs w:val="24"/>
        </w:rPr>
        <w:t>１</w:t>
      </w:r>
      <w:r w:rsidRPr="00003DB4">
        <w:rPr>
          <w:rFonts w:hint="eastAsia"/>
          <w:sz w:val="24"/>
          <w:szCs w:val="24"/>
        </w:rPr>
        <w:t>項の規定による申請は、様式第</w:t>
      </w:r>
      <w:r w:rsidRPr="00003DB4">
        <w:rPr>
          <w:rFonts w:hint="eastAsia"/>
          <w:sz w:val="24"/>
          <w:szCs w:val="24"/>
        </w:rPr>
        <w:t>1</w:t>
      </w:r>
      <w:r w:rsidRPr="00003DB4">
        <w:rPr>
          <w:rFonts w:hint="eastAsia"/>
          <w:sz w:val="24"/>
          <w:szCs w:val="24"/>
        </w:rPr>
        <w:t>号による指定申請書により行うものとする。</w:t>
      </w:r>
    </w:p>
    <w:p w:rsidR="000919FC" w:rsidRPr="00003DB4" w:rsidRDefault="000919FC" w:rsidP="00003DB4">
      <w:pPr>
        <w:ind w:left="154" w:hangingChars="64" w:hanging="154"/>
        <w:rPr>
          <w:sz w:val="24"/>
          <w:szCs w:val="24"/>
        </w:rPr>
      </w:pPr>
      <w:r w:rsidRPr="00003DB4">
        <w:rPr>
          <w:rFonts w:hint="eastAsia"/>
          <w:sz w:val="24"/>
          <w:szCs w:val="24"/>
        </w:rPr>
        <w:t>２　前項の規定により指定を受けた者は、その旨を当該指定に係る</w:t>
      </w:r>
      <w:r w:rsidR="00AB0B81" w:rsidRPr="00003DB4">
        <w:rPr>
          <w:rFonts w:hint="eastAsia"/>
          <w:sz w:val="24"/>
          <w:szCs w:val="24"/>
        </w:rPr>
        <w:t>事業所の見やすい場所に</w:t>
      </w:r>
      <w:r w:rsidR="00003DB4" w:rsidRPr="00003DB4">
        <w:rPr>
          <w:rFonts w:hint="eastAsia"/>
          <w:sz w:val="24"/>
          <w:szCs w:val="24"/>
        </w:rPr>
        <w:t>掲示</w:t>
      </w:r>
      <w:r w:rsidR="00AB0B81" w:rsidRPr="00003DB4">
        <w:rPr>
          <w:rFonts w:hint="eastAsia"/>
          <w:sz w:val="24"/>
          <w:szCs w:val="24"/>
        </w:rPr>
        <w:t>するものとする。</w:t>
      </w:r>
    </w:p>
    <w:p w:rsidR="00D602D8" w:rsidRPr="00003DB4" w:rsidRDefault="00D602D8" w:rsidP="00003DB4">
      <w:pPr>
        <w:ind w:firstLineChars="100" w:firstLine="240"/>
        <w:rPr>
          <w:sz w:val="24"/>
          <w:szCs w:val="24"/>
        </w:rPr>
      </w:pPr>
      <w:r w:rsidRPr="00003DB4">
        <w:rPr>
          <w:rFonts w:hint="eastAsia"/>
          <w:sz w:val="24"/>
          <w:szCs w:val="24"/>
        </w:rPr>
        <w:t>（指定の更新）</w:t>
      </w:r>
    </w:p>
    <w:p w:rsidR="00D602D8" w:rsidRPr="00003DB4" w:rsidRDefault="00D602D8" w:rsidP="00003DB4">
      <w:pPr>
        <w:ind w:left="154" w:hangingChars="64" w:hanging="154"/>
        <w:rPr>
          <w:sz w:val="24"/>
          <w:szCs w:val="24"/>
        </w:rPr>
      </w:pPr>
      <w:r w:rsidRPr="00003DB4">
        <w:rPr>
          <w:rFonts w:hint="eastAsia"/>
          <w:sz w:val="24"/>
          <w:szCs w:val="24"/>
        </w:rPr>
        <w:t>第３条　法第７９条の２第１項の規定による申請は、様式第２号による指定更新申請書により行うものとする。</w:t>
      </w:r>
    </w:p>
    <w:p w:rsidR="00AB0B81" w:rsidRPr="00003DB4" w:rsidRDefault="00AB0B81" w:rsidP="00003DB4">
      <w:pPr>
        <w:ind w:firstLineChars="100" w:firstLine="240"/>
        <w:rPr>
          <w:sz w:val="24"/>
          <w:szCs w:val="24"/>
        </w:rPr>
      </w:pPr>
      <w:r w:rsidRPr="00003DB4">
        <w:rPr>
          <w:rFonts w:hint="eastAsia"/>
          <w:sz w:val="24"/>
          <w:szCs w:val="24"/>
        </w:rPr>
        <w:t>（変更の届出等）</w:t>
      </w:r>
    </w:p>
    <w:p w:rsidR="00AB0B81" w:rsidRPr="00003DB4" w:rsidRDefault="00D602D8" w:rsidP="00003DB4">
      <w:pPr>
        <w:ind w:left="154" w:hangingChars="64" w:hanging="154"/>
        <w:rPr>
          <w:sz w:val="24"/>
          <w:szCs w:val="24"/>
        </w:rPr>
      </w:pPr>
      <w:r w:rsidRPr="00003DB4">
        <w:rPr>
          <w:rFonts w:hint="eastAsia"/>
          <w:sz w:val="24"/>
          <w:szCs w:val="24"/>
        </w:rPr>
        <w:t>第４</w:t>
      </w:r>
      <w:r w:rsidR="00AB0B81" w:rsidRPr="00003DB4">
        <w:rPr>
          <w:rFonts w:hint="eastAsia"/>
          <w:sz w:val="24"/>
          <w:szCs w:val="24"/>
        </w:rPr>
        <w:t>条　法第</w:t>
      </w:r>
      <w:r w:rsidRPr="00003DB4">
        <w:rPr>
          <w:rFonts w:hint="eastAsia"/>
          <w:sz w:val="24"/>
          <w:szCs w:val="24"/>
        </w:rPr>
        <w:t>８２</w:t>
      </w:r>
      <w:r w:rsidR="00AB0B81" w:rsidRPr="00003DB4">
        <w:rPr>
          <w:rFonts w:hint="eastAsia"/>
          <w:sz w:val="24"/>
          <w:szCs w:val="24"/>
        </w:rPr>
        <w:t>条第１項</w:t>
      </w:r>
      <w:r w:rsidR="00207F30" w:rsidRPr="00003DB4">
        <w:rPr>
          <w:rFonts w:hint="eastAsia"/>
          <w:sz w:val="24"/>
          <w:szCs w:val="24"/>
        </w:rPr>
        <w:t>及び第２項</w:t>
      </w:r>
      <w:r w:rsidR="00AB0B81" w:rsidRPr="00003DB4">
        <w:rPr>
          <w:rFonts w:hint="eastAsia"/>
          <w:sz w:val="24"/>
          <w:szCs w:val="24"/>
        </w:rPr>
        <w:t>の規定による届出は、施行規則第</w:t>
      </w:r>
      <w:r w:rsidRPr="00003DB4">
        <w:rPr>
          <w:rFonts w:hint="eastAsia"/>
          <w:sz w:val="24"/>
          <w:szCs w:val="24"/>
        </w:rPr>
        <w:t>１３３条</w:t>
      </w:r>
      <w:r w:rsidR="00207F30" w:rsidRPr="00003DB4">
        <w:rPr>
          <w:rFonts w:hint="eastAsia"/>
          <w:sz w:val="24"/>
          <w:szCs w:val="24"/>
        </w:rPr>
        <w:t>第１項</w:t>
      </w:r>
      <w:r w:rsidRPr="00003DB4">
        <w:rPr>
          <w:rFonts w:hint="eastAsia"/>
          <w:sz w:val="24"/>
          <w:szCs w:val="24"/>
        </w:rPr>
        <w:t>に</w:t>
      </w:r>
      <w:r w:rsidR="00AB0B81" w:rsidRPr="00003DB4">
        <w:rPr>
          <w:rFonts w:hint="eastAsia"/>
          <w:sz w:val="24"/>
          <w:szCs w:val="24"/>
        </w:rPr>
        <w:t>掲げる事項の変更にあっては様式第</w:t>
      </w:r>
      <w:r w:rsidR="00207F30" w:rsidRPr="00003DB4">
        <w:rPr>
          <w:rFonts w:hint="eastAsia"/>
          <w:sz w:val="24"/>
          <w:szCs w:val="24"/>
        </w:rPr>
        <w:t>３</w:t>
      </w:r>
      <w:r w:rsidR="00AB0B81" w:rsidRPr="00003DB4">
        <w:rPr>
          <w:rFonts w:hint="eastAsia"/>
          <w:sz w:val="24"/>
          <w:szCs w:val="24"/>
        </w:rPr>
        <w:t>号による変更届出書により、</w:t>
      </w:r>
      <w:r w:rsidR="00A84ACE" w:rsidRPr="00003DB4">
        <w:rPr>
          <w:rFonts w:hint="eastAsia"/>
          <w:sz w:val="24"/>
          <w:szCs w:val="24"/>
        </w:rPr>
        <w:t>同</w:t>
      </w:r>
      <w:r w:rsidR="00207F30" w:rsidRPr="00003DB4">
        <w:rPr>
          <w:rFonts w:hint="eastAsia"/>
          <w:sz w:val="24"/>
          <w:szCs w:val="24"/>
        </w:rPr>
        <w:t>条第２項</w:t>
      </w:r>
      <w:r w:rsidR="00B626A6" w:rsidRPr="00003DB4">
        <w:rPr>
          <w:rFonts w:hint="eastAsia"/>
          <w:sz w:val="24"/>
          <w:szCs w:val="24"/>
        </w:rPr>
        <w:t>に</w:t>
      </w:r>
      <w:r w:rsidR="00003DB4">
        <w:rPr>
          <w:rFonts w:hint="eastAsia"/>
          <w:sz w:val="24"/>
          <w:szCs w:val="24"/>
        </w:rPr>
        <w:t>掲げる事項に</w:t>
      </w:r>
      <w:r w:rsidR="00B626A6" w:rsidRPr="00003DB4">
        <w:rPr>
          <w:rFonts w:hint="eastAsia"/>
          <w:sz w:val="24"/>
          <w:szCs w:val="24"/>
        </w:rPr>
        <w:t>あっては様式第４号による再開届出書により、</w:t>
      </w:r>
      <w:r w:rsidR="00003DB4">
        <w:rPr>
          <w:rFonts w:hint="eastAsia"/>
          <w:sz w:val="24"/>
          <w:szCs w:val="24"/>
        </w:rPr>
        <w:t>同条</w:t>
      </w:r>
      <w:r w:rsidR="00207F30" w:rsidRPr="00003DB4">
        <w:rPr>
          <w:rFonts w:hint="eastAsia"/>
          <w:sz w:val="24"/>
          <w:szCs w:val="24"/>
        </w:rPr>
        <w:t>第３項に掲げる事項</w:t>
      </w:r>
      <w:r w:rsidR="00AB0B81" w:rsidRPr="00003DB4">
        <w:rPr>
          <w:rFonts w:hint="eastAsia"/>
          <w:sz w:val="24"/>
          <w:szCs w:val="24"/>
        </w:rPr>
        <w:t>にあっては様式第</w:t>
      </w:r>
      <w:r w:rsidR="00B626A6" w:rsidRPr="00003DB4">
        <w:rPr>
          <w:rFonts w:hint="eastAsia"/>
          <w:sz w:val="24"/>
          <w:szCs w:val="24"/>
        </w:rPr>
        <w:t>５</w:t>
      </w:r>
      <w:r w:rsidR="00AB0B81" w:rsidRPr="00003DB4">
        <w:rPr>
          <w:rFonts w:hint="eastAsia"/>
          <w:sz w:val="24"/>
          <w:szCs w:val="24"/>
        </w:rPr>
        <w:t>号による廃止・休止届出書により、行うものとする。</w:t>
      </w:r>
    </w:p>
    <w:p w:rsidR="00AB0B81" w:rsidRPr="00003DB4" w:rsidRDefault="00AB0B81" w:rsidP="00003DB4">
      <w:pPr>
        <w:ind w:firstLineChars="100" w:firstLine="240"/>
        <w:rPr>
          <w:sz w:val="24"/>
          <w:szCs w:val="24"/>
        </w:rPr>
      </w:pPr>
      <w:r w:rsidRPr="00003DB4">
        <w:rPr>
          <w:rFonts w:hint="eastAsia"/>
          <w:sz w:val="24"/>
          <w:szCs w:val="24"/>
        </w:rPr>
        <w:t>（事業所情報の提供）</w:t>
      </w:r>
    </w:p>
    <w:p w:rsidR="00AB0B81" w:rsidRPr="00003DB4" w:rsidRDefault="00AC274C" w:rsidP="00003DB4">
      <w:pPr>
        <w:ind w:left="154" w:hangingChars="64" w:hanging="154"/>
        <w:rPr>
          <w:sz w:val="24"/>
          <w:szCs w:val="24"/>
        </w:rPr>
      </w:pPr>
      <w:r w:rsidRPr="00003DB4">
        <w:rPr>
          <w:rFonts w:hint="eastAsia"/>
          <w:sz w:val="24"/>
          <w:szCs w:val="24"/>
        </w:rPr>
        <w:t>第５</w:t>
      </w:r>
      <w:r w:rsidR="00AB0B81" w:rsidRPr="00003DB4">
        <w:rPr>
          <w:rFonts w:hint="eastAsia"/>
          <w:sz w:val="24"/>
          <w:szCs w:val="24"/>
        </w:rPr>
        <w:t>条　雲南広域連合長は、第</w:t>
      </w:r>
      <w:r w:rsidR="00AB0B81" w:rsidRPr="00003DB4">
        <w:rPr>
          <w:rFonts w:hint="eastAsia"/>
          <w:sz w:val="24"/>
          <w:szCs w:val="24"/>
        </w:rPr>
        <w:t>2</w:t>
      </w:r>
      <w:r w:rsidR="00AB0B81" w:rsidRPr="00003DB4">
        <w:rPr>
          <w:rFonts w:hint="eastAsia"/>
          <w:sz w:val="24"/>
          <w:szCs w:val="24"/>
        </w:rPr>
        <w:t>条から前条までの規定による届出の受理</w:t>
      </w:r>
      <w:r w:rsidR="00E16704">
        <w:rPr>
          <w:rFonts w:hint="eastAsia"/>
          <w:sz w:val="24"/>
          <w:szCs w:val="24"/>
        </w:rPr>
        <w:t>及び</w:t>
      </w:r>
      <w:bookmarkStart w:id="0" w:name="_GoBack"/>
      <w:bookmarkEnd w:id="0"/>
      <w:r w:rsidR="00AB0B81" w:rsidRPr="00003DB4">
        <w:rPr>
          <w:rFonts w:hint="eastAsia"/>
          <w:sz w:val="24"/>
          <w:szCs w:val="24"/>
        </w:rPr>
        <w:t>指定又は指定の更新（以下この条において「指定等」という。）をしたときは</w:t>
      </w:r>
      <w:r w:rsidR="00FA4DEB" w:rsidRPr="00003DB4">
        <w:rPr>
          <w:rFonts w:hint="eastAsia"/>
          <w:sz w:val="24"/>
          <w:szCs w:val="24"/>
        </w:rPr>
        <w:t>、島根県、島根県国民健康保険連合会その他の機関に対して、当該指定等に係る事業所に関する情報のうち、次に掲げる事項を提供することができる。</w:t>
      </w:r>
    </w:p>
    <w:p w:rsidR="00FA4DEB" w:rsidRPr="00003DB4" w:rsidRDefault="00FA4DEB" w:rsidP="00003DB4">
      <w:pPr>
        <w:ind w:firstLineChars="129" w:firstLine="310"/>
        <w:rPr>
          <w:sz w:val="24"/>
          <w:szCs w:val="24"/>
        </w:rPr>
      </w:pPr>
      <w:r w:rsidRPr="00003DB4">
        <w:rPr>
          <w:rFonts w:hint="eastAsia"/>
          <w:sz w:val="24"/>
          <w:szCs w:val="24"/>
        </w:rPr>
        <w:t>⑴</w:t>
      </w:r>
      <w:r w:rsidR="00AC274C" w:rsidRPr="00003DB4">
        <w:rPr>
          <w:rFonts w:hint="eastAsia"/>
          <w:sz w:val="24"/>
          <w:szCs w:val="24"/>
        </w:rPr>
        <w:t xml:space="preserve">　</w:t>
      </w:r>
      <w:r w:rsidRPr="00003DB4">
        <w:rPr>
          <w:rFonts w:hint="eastAsia"/>
          <w:sz w:val="24"/>
          <w:szCs w:val="24"/>
        </w:rPr>
        <w:t>事業所の名称及び所在地</w:t>
      </w:r>
    </w:p>
    <w:p w:rsidR="00FA4DEB" w:rsidRPr="00003DB4" w:rsidRDefault="00FA4DEB" w:rsidP="00003DB4">
      <w:pPr>
        <w:ind w:leftChars="129" w:left="438" w:hangingChars="64" w:hanging="154"/>
        <w:rPr>
          <w:sz w:val="24"/>
          <w:szCs w:val="24"/>
        </w:rPr>
      </w:pPr>
      <w:r w:rsidRPr="00003DB4">
        <w:rPr>
          <w:rFonts w:hint="eastAsia"/>
          <w:sz w:val="24"/>
          <w:szCs w:val="24"/>
        </w:rPr>
        <w:t>⑵</w:t>
      </w:r>
      <w:r w:rsidR="00AC274C" w:rsidRPr="00003DB4">
        <w:rPr>
          <w:rFonts w:hint="eastAsia"/>
          <w:sz w:val="24"/>
          <w:szCs w:val="24"/>
        </w:rPr>
        <w:t xml:space="preserve">　</w:t>
      </w:r>
      <w:r w:rsidRPr="00003DB4">
        <w:rPr>
          <w:rFonts w:hint="eastAsia"/>
          <w:sz w:val="24"/>
          <w:szCs w:val="24"/>
        </w:rPr>
        <w:t>当該事業所の指定の申請者の名称及び主たる事業所の所在地並びにその代表者の</w:t>
      </w:r>
      <w:r w:rsidR="00D30891" w:rsidRPr="00003DB4">
        <w:rPr>
          <w:rFonts w:hint="eastAsia"/>
          <w:sz w:val="24"/>
          <w:szCs w:val="24"/>
        </w:rPr>
        <w:t>氏名、生年月日、</w:t>
      </w:r>
      <w:r w:rsidRPr="00003DB4">
        <w:rPr>
          <w:rFonts w:hint="eastAsia"/>
          <w:sz w:val="24"/>
          <w:szCs w:val="24"/>
        </w:rPr>
        <w:t>住所</w:t>
      </w:r>
      <w:r w:rsidR="00D30891" w:rsidRPr="00003DB4">
        <w:rPr>
          <w:rFonts w:hint="eastAsia"/>
          <w:sz w:val="24"/>
          <w:szCs w:val="24"/>
        </w:rPr>
        <w:t>及び職名</w:t>
      </w:r>
    </w:p>
    <w:p w:rsidR="00FA4DEB" w:rsidRPr="00003DB4" w:rsidRDefault="00FA4DEB" w:rsidP="00003DB4">
      <w:pPr>
        <w:ind w:firstLineChars="129" w:firstLine="310"/>
        <w:rPr>
          <w:sz w:val="24"/>
          <w:szCs w:val="24"/>
        </w:rPr>
      </w:pPr>
      <w:r w:rsidRPr="00003DB4">
        <w:rPr>
          <w:rFonts w:hint="eastAsia"/>
          <w:sz w:val="24"/>
          <w:szCs w:val="24"/>
        </w:rPr>
        <w:t>⑶</w:t>
      </w:r>
      <w:r w:rsidR="00AC274C" w:rsidRPr="00003DB4">
        <w:rPr>
          <w:rFonts w:hint="eastAsia"/>
          <w:sz w:val="24"/>
          <w:szCs w:val="24"/>
        </w:rPr>
        <w:t xml:space="preserve">　</w:t>
      </w:r>
      <w:r w:rsidRPr="00003DB4">
        <w:rPr>
          <w:rFonts w:hint="eastAsia"/>
          <w:sz w:val="24"/>
          <w:szCs w:val="24"/>
        </w:rPr>
        <w:t>指定</w:t>
      </w:r>
      <w:r w:rsidR="00D30891" w:rsidRPr="00003DB4">
        <w:rPr>
          <w:rFonts w:hint="eastAsia"/>
          <w:sz w:val="24"/>
          <w:szCs w:val="24"/>
        </w:rPr>
        <w:t>、指定更新又は指定取消しの</w:t>
      </w:r>
      <w:r w:rsidRPr="00003DB4">
        <w:rPr>
          <w:rFonts w:hint="eastAsia"/>
          <w:sz w:val="24"/>
          <w:szCs w:val="24"/>
        </w:rPr>
        <w:t>年月日</w:t>
      </w:r>
      <w:r w:rsidR="00D30891" w:rsidRPr="00003DB4">
        <w:rPr>
          <w:rFonts w:hint="eastAsia"/>
          <w:sz w:val="24"/>
          <w:szCs w:val="24"/>
        </w:rPr>
        <w:t>並びに指定有効期間満了日</w:t>
      </w:r>
    </w:p>
    <w:p w:rsidR="00FA4DEB" w:rsidRPr="00003DB4" w:rsidRDefault="00FA4DEB" w:rsidP="00003DB4">
      <w:pPr>
        <w:ind w:firstLineChars="129" w:firstLine="310"/>
        <w:rPr>
          <w:sz w:val="24"/>
          <w:szCs w:val="24"/>
        </w:rPr>
      </w:pPr>
      <w:r w:rsidRPr="00003DB4">
        <w:rPr>
          <w:rFonts w:hint="eastAsia"/>
          <w:sz w:val="24"/>
          <w:szCs w:val="24"/>
        </w:rPr>
        <w:t>⑷</w:t>
      </w:r>
      <w:r w:rsidR="00AC274C" w:rsidRPr="00003DB4">
        <w:rPr>
          <w:rFonts w:hint="eastAsia"/>
          <w:sz w:val="24"/>
          <w:szCs w:val="24"/>
        </w:rPr>
        <w:t xml:space="preserve">　</w:t>
      </w:r>
      <w:r w:rsidRPr="00003DB4">
        <w:rPr>
          <w:rFonts w:hint="eastAsia"/>
          <w:sz w:val="24"/>
          <w:szCs w:val="24"/>
        </w:rPr>
        <w:t>事業開始</w:t>
      </w:r>
      <w:r w:rsidR="00D30891" w:rsidRPr="00003DB4">
        <w:rPr>
          <w:rFonts w:hint="eastAsia"/>
          <w:sz w:val="24"/>
          <w:szCs w:val="24"/>
        </w:rPr>
        <w:t>及び廃止</w:t>
      </w:r>
      <w:r w:rsidRPr="00003DB4">
        <w:rPr>
          <w:rFonts w:hint="eastAsia"/>
          <w:sz w:val="24"/>
          <w:szCs w:val="24"/>
        </w:rPr>
        <w:t>年月日</w:t>
      </w:r>
    </w:p>
    <w:p w:rsidR="00FA4DEB" w:rsidRPr="00003DB4" w:rsidRDefault="00FA4DEB" w:rsidP="00003DB4">
      <w:pPr>
        <w:ind w:firstLineChars="129" w:firstLine="310"/>
        <w:rPr>
          <w:sz w:val="24"/>
          <w:szCs w:val="24"/>
        </w:rPr>
      </w:pPr>
      <w:r w:rsidRPr="00003DB4">
        <w:rPr>
          <w:rFonts w:hint="eastAsia"/>
          <w:sz w:val="24"/>
          <w:szCs w:val="24"/>
        </w:rPr>
        <w:t>⑸</w:t>
      </w:r>
      <w:r w:rsidR="00AC274C" w:rsidRPr="00003DB4">
        <w:rPr>
          <w:rFonts w:hint="eastAsia"/>
          <w:sz w:val="24"/>
          <w:szCs w:val="24"/>
        </w:rPr>
        <w:t xml:space="preserve">　</w:t>
      </w:r>
      <w:r w:rsidRPr="00003DB4">
        <w:rPr>
          <w:rFonts w:hint="eastAsia"/>
          <w:sz w:val="24"/>
          <w:szCs w:val="24"/>
        </w:rPr>
        <w:t>運営規程</w:t>
      </w:r>
    </w:p>
    <w:p w:rsidR="00FA4DEB" w:rsidRPr="00003DB4" w:rsidRDefault="00FA4DEB" w:rsidP="00003DB4">
      <w:pPr>
        <w:ind w:firstLineChars="129" w:firstLine="310"/>
        <w:rPr>
          <w:sz w:val="24"/>
          <w:szCs w:val="24"/>
        </w:rPr>
      </w:pPr>
      <w:r w:rsidRPr="00003DB4">
        <w:rPr>
          <w:rFonts w:hint="eastAsia"/>
          <w:sz w:val="24"/>
          <w:szCs w:val="24"/>
        </w:rPr>
        <w:t>⑹</w:t>
      </w:r>
      <w:r w:rsidR="00AC274C" w:rsidRPr="00003DB4">
        <w:rPr>
          <w:rFonts w:hint="eastAsia"/>
          <w:sz w:val="24"/>
          <w:szCs w:val="24"/>
        </w:rPr>
        <w:t xml:space="preserve">　</w:t>
      </w:r>
      <w:r w:rsidRPr="00003DB4">
        <w:rPr>
          <w:rFonts w:hint="eastAsia"/>
          <w:sz w:val="24"/>
          <w:szCs w:val="24"/>
        </w:rPr>
        <w:t>介護保険事業所番号</w:t>
      </w:r>
    </w:p>
    <w:p w:rsidR="00D30891" w:rsidRPr="00003DB4" w:rsidRDefault="00D30891" w:rsidP="00003DB4">
      <w:pPr>
        <w:ind w:firstLineChars="129" w:firstLine="310"/>
        <w:rPr>
          <w:sz w:val="24"/>
          <w:szCs w:val="24"/>
        </w:rPr>
      </w:pPr>
      <w:r w:rsidRPr="00003DB4">
        <w:rPr>
          <w:rFonts w:hint="eastAsia"/>
          <w:sz w:val="24"/>
          <w:szCs w:val="24"/>
        </w:rPr>
        <w:t>⑺　管理者の氏名、生年月日及び住所</w:t>
      </w:r>
    </w:p>
    <w:p w:rsidR="00D30891" w:rsidRPr="00003DB4" w:rsidRDefault="00D30891" w:rsidP="00003DB4">
      <w:pPr>
        <w:ind w:firstLineChars="129" w:firstLine="310"/>
        <w:rPr>
          <w:sz w:val="24"/>
          <w:szCs w:val="24"/>
        </w:rPr>
      </w:pPr>
      <w:r w:rsidRPr="00003DB4">
        <w:rPr>
          <w:rFonts w:hint="eastAsia"/>
          <w:sz w:val="24"/>
          <w:szCs w:val="24"/>
        </w:rPr>
        <w:t>⑻　役員の氏名、生年月日及び住所</w:t>
      </w:r>
    </w:p>
    <w:p w:rsidR="00D30891" w:rsidRPr="00003DB4" w:rsidRDefault="00D30891" w:rsidP="00003DB4">
      <w:pPr>
        <w:ind w:firstLineChars="129" w:firstLine="310"/>
        <w:rPr>
          <w:sz w:val="24"/>
          <w:szCs w:val="24"/>
        </w:rPr>
      </w:pPr>
      <w:r w:rsidRPr="00003DB4">
        <w:rPr>
          <w:rFonts w:hint="eastAsia"/>
          <w:sz w:val="24"/>
          <w:szCs w:val="24"/>
        </w:rPr>
        <w:lastRenderedPageBreak/>
        <w:t>⑼　介護支援専門員の氏名及びその登録番号</w:t>
      </w:r>
    </w:p>
    <w:p w:rsidR="00FA4DEB" w:rsidRPr="00003DB4" w:rsidRDefault="00FA4DEB" w:rsidP="00003DB4">
      <w:pPr>
        <w:ind w:firstLineChars="100" w:firstLine="240"/>
        <w:rPr>
          <w:sz w:val="24"/>
          <w:szCs w:val="24"/>
        </w:rPr>
      </w:pPr>
      <w:r w:rsidRPr="00003DB4">
        <w:rPr>
          <w:rFonts w:hint="eastAsia"/>
          <w:sz w:val="24"/>
          <w:szCs w:val="24"/>
        </w:rPr>
        <w:t>（公示）</w:t>
      </w:r>
    </w:p>
    <w:p w:rsidR="00FA4DEB" w:rsidRPr="00003DB4" w:rsidRDefault="00FA4DEB" w:rsidP="00003DB4">
      <w:pPr>
        <w:ind w:left="240" w:hangingChars="100" w:hanging="240"/>
        <w:rPr>
          <w:sz w:val="24"/>
          <w:szCs w:val="24"/>
        </w:rPr>
      </w:pPr>
      <w:r w:rsidRPr="00003DB4">
        <w:rPr>
          <w:rFonts w:hint="eastAsia"/>
          <w:sz w:val="24"/>
          <w:szCs w:val="24"/>
        </w:rPr>
        <w:t>第</w:t>
      </w:r>
      <w:r w:rsidR="00AC274C" w:rsidRPr="00003DB4">
        <w:rPr>
          <w:rFonts w:hint="eastAsia"/>
          <w:sz w:val="24"/>
          <w:szCs w:val="24"/>
        </w:rPr>
        <w:t>６</w:t>
      </w:r>
      <w:r w:rsidRPr="00003DB4">
        <w:rPr>
          <w:rFonts w:hint="eastAsia"/>
          <w:sz w:val="24"/>
          <w:szCs w:val="24"/>
        </w:rPr>
        <w:t>条　法第</w:t>
      </w:r>
      <w:r w:rsidR="0017720D" w:rsidRPr="00003DB4">
        <w:rPr>
          <w:rFonts w:hint="eastAsia"/>
          <w:sz w:val="24"/>
          <w:szCs w:val="24"/>
        </w:rPr>
        <w:t>８５</w:t>
      </w:r>
      <w:r w:rsidRPr="00003DB4">
        <w:rPr>
          <w:rFonts w:hint="eastAsia"/>
          <w:sz w:val="24"/>
          <w:szCs w:val="24"/>
        </w:rPr>
        <w:t>条の規定による公示は、</w:t>
      </w:r>
      <w:r w:rsidR="00344E27" w:rsidRPr="00003DB4">
        <w:rPr>
          <w:rFonts w:hint="eastAsia"/>
          <w:sz w:val="24"/>
          <w:szCs w:val="24"/>
        </w:rPr>
        <w:t>次に掲げる事項について行うものとする。</w:t>
      </w:r>
    </w:p>
    <w:p w:rsidR="00FA4DEB" w:rsidRPr="00003DB4" w:rsidRDefault="00FA4DEB" w:rsidP="00003DB4">
      <w:pPr>
        <w:ind w:firstLineChars="129" w:firstLine="310"/>
        <w:rPr>
          <w:sz w:val="24"/>
          <w:szCs w:val="24"/>
        </w:rPr>
      </w:pPr>
      <w:r w:rsidRPr="00003DB4">
        <w:rPr>
          <w:rFonts w:hint="eastAsia"/>
          <w:sz w:val="24"/>
          <w:szCs w:val="24"/>
        </w:rPr>
        <w:t>⑴</w:t>
      </w:r>
      <w:r w:rsidR="00AC274C" w:rsidRPr="00003DB4">
        <w:rPr>
          <w:rFonts w:hint="eastAsia"/>
          <w:sz w:val="24"/>
          <w:szCs w:val="24"/>
        </w:rPr>
        <w:t xml:space="preserve">　</w:t>
      </w:r>
      <w:r w:rsidR="00344E27" w:rsidRPr="00003DB4">
        <w:rPr>
          <w:rFonts w:hint="eastAsia"/>
          <w:sz w:val="24"/>
          <w:szCs w:val="24"/>
        </w:rPr>
        <w:t>介護保険事業所番号</w:t>
      </w:r>
    </w:p>
    <w:p w:rsidR="0017720D" w:rsidRPr="00003DB4" w:rsidRDefault="00FA4DEB" w:rsidP="00003DB4">
      <w:pPr>
        <w:ind w:firstLineChars="129" w:firstLine="310"/>
        <w:rPr>
          <w:sz w:val="24"/>
          <w:szCs w:val="24"/>
        </w:rPr>
      </w:pPr>
      <w:r w:rsidRPr="00003DB4">
        <w:rPr>
          <w:rFonts w:hint="eastAsia"/>
          <w:sz w:val="24"/>
          <w:szCs w:val="24"/>
        </w:rPr>
        <w:t>⑵</w:t>
      </w:r>
      <w:r w:rsidR="00AC274C" w:rsidRPr="00003DB4">
        <w:rPr>
          <w:rFonts w:hint="eastAsia"/>
          <w:sz w:val="24"/>
          <w:szCs w:val="24"/>
        </w:rPr>
        <w:t xml:space="preserve">　</w:t>
      </w:r>
      <w:r w:rsidR="0017720D" w:rsidRPr="00003DB4">
        <w:rPr>
          <w:rFonts w:hint="eastAsia"/>
          <w:sz w:val="24"/>
          <w:szCs w:val="24"/>
        </w:rPr>
        <w:t>当該指定居宅介護支援事業者の名称</w:t>
      </w:r>
    </w:p>
    <w:p w:rsidR="00344E27" w:rsidRPr="00003DB4" w:rsidRDefault="00FA4DEB" w:rsidP="00003DB4">
      <w:pPr>
        <w:ind w:firstLineChars="129" w:firstLine="310"/>
        <w:rPr>
          <w:sz w:val="24"/>
          <w:szCs w:val="24"/>
        </w:rPr>
      </w:pPr>
      <w:r w:rsidRPr="00003DB4">
        <w:rPr>
          <w:rFonts w:hint="eastAsia"/>
          <w:sz w:val="24"/>
          <w:szCs w:val="24"/>
        </w:rPr>
        <w:t>⑶</w:t>
      </w:r>
      <w:r w:rsidR="00AC274C" w:rsidRPr="00003DB4">
        <w:rPr>
          <w:rFonts w:hint="eastAsia"/>
          <w:sz w:val="24"/>
          <w:szCs w:val="24"/>
        </w:rPr>
        <w:t xml:space="preserve">　</w:t>
      </w:r>
      <w:r w:rsidR="0017720D" w:rsidRPr="00003DB4">
        <w:rPr>
          <w:rFonts w:hint="eastAsia"/>
          <w:sz w:val="24"/>
          <w:szCs w:val="24"/>
        </w:rPr>
        <w:t>指定居宅</w:t>
      </w:r>
      <w:r w:rsidR="00AC274C" w:rsidRPr="00003DB4">
        <w:rPr>
          <w:rFonts w:hint="eastAsia"/>
          <w:sz w:val="24"/>
          <w:szCs w:val="24"/>
        </w:rPr>
        <w:t>介護支援</w:t>
      </w:r>
      <w:r w:rsidR="0017720D" w:rsidRPr="00003DB4">
        <w:rPr>
          <w:rFonts w:hint="eastAsia"/>
          <w:sz w:val="24"/>
          <w:szCs w:val="24"/>
        </w:rPr>
        <w:t>事業所の名称及び所在地</w:t>
      </w:r>
    </w:p>
    <w:p w:rsidR="00FA4DEB" w:rsidRPr="00003DB4" w:rsidRDefault="00FA4DEB" w:rsidP="00003DB4">
      <w:pPr>
        <w:ind w:firstLineChars="129" w:firstLine="310"/>
        <w:rPr>
          <w:sz w:val="24"/>
          <w:szCs w:val="24"/>
        </w:rPr>
      </w:pPr>
      <w:r w:rsidRPr="00003DB4">
        <w:rPr>
          <w:rFonts w:hint="eastAsia"/>
          <w:sz w:val="24"/>
          <w:szCs w:val="24"/>
        </w:rPr>
        <w:t>⑷</w:t>
      </w:r>
      <w:r w:rsidR="00AC274C" w:rsidRPr="00003DB4">
        <w:rPr>
          <w:rFonts w:hint="eastAsia"/>
          <w:sz w:val="24"/>
          <w:szCs w:val="24"/>
        </w:rPr>
        <w:t xml:space="preserve">　</w:t>
      </w:r>
      <w:r w:rsidR="00344E27" w:rsidRPr="00003DB4">
        <w:rPr>
          <w:rFonts w:hint="eastAsia"/>
          <w:sz w:val="24"/>
          <w:szCs w:val="24"/>
        </w:rPr>
        <w:t>指定、指定の</w:t>
      </w:r>
      <w:r w:rsidR="0017720D" w:rsidRPr="00003DB4">
        <w:rPr>
          <w:rFonts w:hint="eastAsia"/>
          <w:sz w:val="24"/>
          <w:szCs w:val="24"/>
        </w:rPr>
        <w:t>廃止の届出の受理</w:t>
      </w:r>
      <w:r w:rsidR="00344E27" w:rsidRPr="00003DB4">
        <w:rPr>
          <w:rFonts w:hint="eastAsia"/>
          <w:sz w:val="24"/>
          <w:szCs w:val="24"/>
        </w:rPr>
        <w:t>又は指定の取</w:t>
      </w:r>
      <w:r w:rsidR="000B14F1">
        <w:rPr>
          <w:rFonts w:hint="eastAsia"/>
          <w:sz w:val="24"/>
          <w:szCs w:val="24"/>
        </w:rPr>
        <w:t>り</w:t>
      </w:r>
      <w:r w:rsidR="00344E27" w:rsidRPr="00003DB4">
        <w:rPr>
          <w:rFonts w:hint="eastAsia"/>
          <w:sz w:val="24"/>
          <w:szCs w:val="24"/>
        </w:rPr>
        <w:t>消し</w:t>
      </w:r>
      <w:r w:rsidR="0017720D" w:rsidRPr="00003DB4">
        <w:rPr>
          <w:rFonts w:hint="eastAsia"/>
          <w:sz w:val="24"/>
          <w:szCs w:val="24"/>
        </w:rPr>
        <w:t>た場合は、その</w:t>
      </w:r>
      <w:r w:rsidR="00344E27" w:rsidRPr="00003DB4">
        <w:rPr>
          <w:rFonts w:hint="eastAsia"/>
          <w:sz w:val="24"/>
          <w:szCs w:val="24"/>
        </w:rPr>
        <w:t>年月日</w:t>
      </w:r>
    </w:p>
    <w:p w:rsidR="00FA4DEB" w:rsidRPr="00003DB4" w:rsidRDefault="00FA4DEB" w:rsidP="00003DB4">
      <w:pPr>
        <w:ind w:firstLineChars="129" w:firstLine="310"/>
        <w:rPr>
          <w:sz w:val="24"/>
          <w:szCs w:val="24"/>
        </w:rPr>
      </w:pPr>
      <w:r w:rsidRPr="00003DB4">
        <w:rPr>
          <w:rFonts w:hint="eastAsia"/>
          <w:sz w:val="24"/>
          <w:szCs w:val="24"/>
        </w:rPr>
        <w:t>⑸</w:t>
      </w:r>
      <w:r w:rsidR="00C47753" w:rsidRPr="00003DB4">
        <w:rPr>
          <w:rFonts w:hint="eastAsia"/>
          <w:sz w:val="24"/>
          <w:szCs w:val="24"/>
        </w:rPr>
        <w:t xml:space="preserve">　</w:t>
      </w:r>
      <w:r w:rsidR="0017720D" w:rsidRPr="00003DB4">
        <w:rPr>
          <w:rFonts w:hint="eastAsia"/>
          <w:sz w:val="24"/>
          <w:szCs w:val="24"/>
        </w:rPr>
        <w:t>指定の全部又は</w:t>
      </w:r>
      <w:r w:rsidR="00AC274C" w:rsidRPr="00003DB4">
        <w:rPr>
          <w:rFonts w:hint="eastAsia"/>
          <w:sz w:val="24"/>
          <w:szCs w:val="24"/>
        </w:rPr>
        <w:t>一部の効力を停止した場合は、その内容及びその期間</w:t>
      </w:r>
    </w:p>
    <w:p w:rsidR="00CB3ECE" w:rsidRPr="00003DB4" w:rsidRDefault="00CB3ECE" w:rsidP="00003DB4">
      <w:pPr>
        <w:ind w:firstLineChars="100" w:firstLine="240"/>
        <w:rPr>
          <w:sz w:val="24"/>
          <w:szCs w:val="24"/>
        </w:rPr>
      </w:pPr>
      <w:r w:rsidRPr="00003DB4">
        <w:rPr>
          <w:rFonts w:hint="eastAsia"/>
          <w:sz w:val="24"/>
          <w:szCs w:val="24"/>
        </w:rPr>
        <w:t>（委任）</w:t>
      </w:r>
    </w:p>
    <w:p w:rsidR="00CB3ECE" w:rsidRPr="00003DB4" w:rsidRDefault="00AC274C" w:rsidP="00003DB4">
      <w:pPr>
        <w:ind w:left="154" w:hangingChars="64" w:hanging="154"/>
        <w:rPr>
          <w:sz w:val="24"/>
          <w:szCs w:val="24"/>
        </w:rPr>
      </w:pPr>
      <w:r w:rsidRPr="00003DB4">
        <w:rPr>
          <w:rFonts w:hint="eastAsia"/>
          <w:sz w:val="24"/>
          <w:szCs w:val="24"/>
        </w:rPr>
        <w:t>第７</w:t>
      </w:r>
      <w:r w:rsidR="00CB3ECE" w:rsidRPr="00003DB4">
        <w:rPr>
          <w:rFonts w:hint="eastAsia"/>
          <w:sz w:val="24"/>
          <w:szCs w:val="24"/>
        </w:rPr>
        <w:t>条　この規則に規定するもののほか、指定居宅</w:t>
      </w:r>
      <w:r w:rsidRPr="00003DB4">
        <w:rPr>
          <w:rFonts w:hint="eastAsia"/>
          <w:sz w:val="24"/>
          <w:szCs w:val="24"/>
        </w:rPr>
        <w:t>介護支援</w:t>
      </w:r>
      <w:r w:rsidR="00CB3ECE" w:rsidRPr="00003DB4">
        <w:rPr>
          <w:rFonts w:hint="eastAsia"/>
          <w:sz w:val="24"/>
          <w:szCs w:val="24"/>
        </w:rPr>
        <w:t>事業所の指定等に関し必要な事項は、広域連合長が別に定める。</w:t>
      </w:r>
    </w:p>
    <w:p w:rsidR="00CB3ECE" w:rsidRPr="00003DB4" w:rsidRDefault="00CB3ECE" w:rsidP="00003DB4">
      <w:pPr>
        <w:ind w:firstLineChars="200" w:firstLine="480"/>
        <w:rPr>
          <w:sz w:val="24"/>
          <w:szCs w:val="24"/>
        </w:rPr>
      </w:pPr>
      <w:r w:rsidRPr="00003DB4">
        <w:rPr>
          <w:rFonts w:hint="eastAsia"/>
          <w:sz w:val="24"/>
          <w:szCs w:val="24"/>
        </w:rPr>
        <w:t>附</w:t>
      </w:r>
      <w:r w:rsidR="00AC274C" w:rsidRPr="00003DB4">
        <w:rPr>
          <w:rFonts w:hint="eastAsia"/>
          <w:sz w:val="24"/>
          <w:szCs w:val="24"/>
        </w:rPr>
        <w:t xml:space="preserve">　</w:t>
      </w:r>
      <w:r w:rsidRPr="00003DB4">
        <w:rPr>
          <w:rFonts w:hint="eastAsia"/>
          <w:sz w:val="24"/>
          <w:szCs w:val="24"/>
        </w:rPr>
        <w:t>則</w:t>
      </w:r>
    </w:p>
    <w:p w:rsidR="00CB3ECE" w:rsidRPr="00003DB4" w:rsidRDefault="00CB3ECE" w:rsidP="00FA4DEB">
      <w:pPr>
        <w:rPr>
          <w:sz w:val="24"/>
          <w:szCs w:val="24"/>
        </w:rPr>
      </w:pPr>
      <w:r w:rsidRPr="00003DB4">
        <w:rPr>
          <w:rFonts w:hint="eastAsia"/>
          <w:sz w:val="24"/>
          <w:szCs w:val="24"/>
        </w:rPr>
        <w:t>この規則は、平成</w:t>
      </w:r>
      <w:r w:rsidRPr="00003DB4">
        <w:rPr>
          <w:rFonts w:hint="eastAsia"/>
          <w:sz w:val="24"/>
          <w:szCs w:val="24"/>
        </w:rPr>
        <w:t>30</w:t>
      </w:r>
      <w:r w:rsidRPr="00003DB4">
        <w:rPr>
          <w:rFonts w:hint="eastAsia"/>
          <w:sz w:val="24"/>
          <w:szCs w:val="24"/>
        </w:rPr>
        <w:t>年</w:t>
      </w:r>
      <w:r w:rsidRPr="00003DB4">
        <w:rPr>
          <w:rFonts w:hint="eastAsia"/>
          <w:sz w:val="24"/>
          <w:szCs w:val="24"/>
        </w:rPr>
        <w:t>4</w:t>
      </w:r>
      <w:r w:rsidRPr="00003DB4">
        <w:rPr>
          <w:rFonts w:hint="eastAsia"/>
          <w:sz w:val="24"/>
          <w:szCs w:val="24"/>
        </w:rPr>
        <w:t>月</w:t>
      </w:r>
      <w:r w:rsidRPr="00003DB4">
        <w:rPr>
          <w:rFonts w:hint="eastAsia"/>
          <w:sz w:val="24"/>
          <w:szCs w:val="24"/>
        </w:rPr>
        <w:t>1</w:t>
      </w:r>
      <w:r w:rsidRPr="00003DB4">
        <w:rPr>
          <w:rFonts w:hint="eastAsia"/>
          <w:sz w:val="24"/>
          <w:szCs w:val="24"/>
        </w:rPr>
        <w:t>日から施行する。</w:t>
      </w:r>
    </w:p>
    <w:sectPr w:rsidR="00CB3ECE" w:rsidRPr="00003DB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6A6" w:rsidRDefault="00B626A6" w:rsidP="00B626A6">
      <w:r>
        <w:separator/>
      </w:r>
    </w:p>
  </w:endnote>
  <w:endnote w:type="continuationSeparator" w:id="0">
    <w:p w:rsidR="00B626A6" w:rsidRDefault="00B626A6" w:rsidP="00B62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6A6" w:rsidRDefault="00B626A6" w:rsidP="00B626A6">
      <w:r>
        <w:separator/>
      </w:r>
    </w:p>
  </w:footnote>
  <w:footnote w:type="continuationSeparator" w:id="0">
    <w:p w:rsidR="00B626A6" w:rsidRDefault="00B626A6" w:rsidP="00B626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9FC"/>
    <w:rsid w:val="00003DB4"/>
    <w:rsid w:val="000919FC"/>
    <w:rsid w:val="000B14F1"/>
    <w:rsid w:val="0017720D"/>
    <w:rsid w:val="00207F30"/>
    <w:rsid w:val="00344E27"/>
    <w:rsid w:val="0037171B"/>
    <w:rsid w:val="00712E7E"/>
    <w:rsid w:val="0085220A"/>
    <w:rsid w:val="00866B55"/>
    <w:rsid w:val="00883FB9"/>
    <w:rsid w:val="009010EA"/>
    <w:rsid w:val="009468E3"/>
    <w:rsid w:val="00A84ACE"/>
    <w:rsid w:val="00AB0B81"/>
    <w:rsid w:val="00AC274C"/>
    <w:rsid w:val="00B626A6"/>
    <w:rsid w:val="00C47753"/>
    <w:rsid w:val="00CB3ECE"/>
    <w:rsid w:val="00D30891"/>
    <w:rsid w:val="00D602D8"/>
    <w:rsid w:val="00E16704"/>
    <w:rsid w:val="00FA4D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Ｐ明朝" w:hAnsi="Century" w:cs="Times New Roman"/>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0EA"/>
    <w:pPr>
      <w:widowControl w:val="0"/>
      <w:jc w:val="both"/>
    </w:pPr>
  </w:style>
  <w:style w:type="paragraph" w:styleId="1">
    <w:name w:val="heading 1"/>
    <w:basedOn w:val="a"/>
    <w:next w:val="a"/>
    <w:link w:val="10"/>
    <w:qFormat/>
    <w:rsid w:val="009010EA"/>
    <w:pPr>
      <w:keepNext/>
      <w:outlineLvl w:val="0"/>
    </w:pPr>
    <w:rPr>
      <w:rFonts w:ascii="Arial" w:eastAsia="HGS創英角ｺﾞｼｯｸUB" w:hAnsi="Arial"/>
      <w:kern w:val="0"/>
      <w:sz w:val="32"/>
      <w:szCs w:val="24"/>
    </w:rPr>
  </w:style>
  <w:style w:type="paragraph" w:styleId="2">
    <w:name w:val="heading 2"/>
    <w:basedOn w:val="a"/>
    <w:next w:val="a"/>
    <w:link w:val="20"/>
    <w:uiPriority w:val="9"/>
    <w:unhideWhenUsed/>
    <w:qFormat/>
    <w:rsid w:val="009010EA"/>
    <w:pPr>
      <w:keepNext/>
      <w:outlineLvl w:val="1"/>
    </w:pPr>
    <w:rPr>
      <w:rFonts w:ascii="Arial" w:eastAsia="HGS創英角ｺﾞｼｯｸUB" w:hAnsi="Arial"/>
      <w:kern w:val="0"/>
      <w:sz w:val="28"/>
      <w:szCs w:val="20"/>
    </w:rPr>
  </w:style>
  <w:style w:type="paragraph" w:styleId="3">
    <w:name w:val="heading 3"/>
    <w:basedOn w:val="a"/>
    <w:next w:val="a"/>
    <w:link w:val="30"/>
    <w:uiPriority w:val="9"/>
    <w:unhideWhenUsed/>
    <w:qFormat/>
    <w:rsid w:val="009010EA"/>
    <w:pPr>
      <w:keepNext/>
      <w:ind w:leftChars="100" w:left="100" w:rightChars="100" w:right="100"/>
      <w:outlineLvl w:val="2"/>
    </w:pPr>
    <w:rPr>
      <w:rFonts w:ascii="Arial" w:hAnsi="Arial"/>
      <w:b/>
      <w:kern w:val="0"/>
      <w:szCs w:val="20"/>
    </w:rPr>
  </w:style>
  <w:style w:type="paragraph" w:styleId="4">
    <w:name w:val="heading 4"/>
    <w:basedOn w:val="a"/>
    <w:next w:val="a"/>
    <w:link w:val="40"/>
    <w:uiPriority w:val="9"/>
    <w:unhideWhenUsed/>
    <w:qFormat/>
    <w:rsid w:val="009010EA"/>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9010EA"/>
    <w:rPr>
      <w:rFonts w:ascii="Arial" w:eastAsia="HGS創英角ｺﾞｼｯｸUB" w:hAnsi="Arial"/>
      <w:sz w:val="32"/>
      <w:szCs w:val="24"/>
    </w:rPr>
  </w:style>
  <w:style w:type="character" w:customStyle="1" w:styleId="20">
    <w:name w:val="見出し 2 (文字)"/>
    <w:link w:val="2"/>
    <w:uiPriority w:val="9"/>
    <w:rsid w:val="009010EA"/>
    <w:rPr>
      <w:rFonts w:ascii="Arial" w:eastAsia="HGS創英角ｺﾞｼｯｸUB" w:hAnsi="Arial"/>
      <w:sz w:val="28"/>
    </w:rPr>
  </w:style>
  <w:style w:type="character" w:customStyle="1" w:styleId="30">
    <w:name w:val="見出し 3 (文字)"/>
    <w:link w:val="3"/>
    <w:uiPriority w:val="9"/>
    <w:rsid w:val="009010EA"/>
    <w:rPr>
      <w:rFonts w:ascii="Arial" w:eastAsia="HG丸ｺﾞｼｯｸM-PRO" w:hAnsi="Arial"/>
      <w:b/>
      <w:sz w:val="24"/>
    </w:rPr>
  </w:style>
  <w:style w:type="character" w:customStyle="1" w:styleId="40">
    <w:name w:val="見出し 4 (文字)"/>
    <w:link w:val="4"/>
    <w:uiPriority w:val="9"/>
    <w:rsid w:val="009010EA"/>
    <w:rPr>
      <w:rFonts w:eastAsia="HG丸ｺﾞｼｯｸM-PRO"/>
      <w:b/>
      <w:bCs/>
      <w:kern w:val="2"/>
      <w:sz w:val="24"/>
      <w:szCs w:val="22"/>
    </w:rPr>
  </w:style>
  <w:style w:type="paragraph" w:styleId="a3">
    <w:name w:val="Title"/>
    <w:basedOn w:val="a"/>
    <w:next w:val="a"/>
    <w:link w:val="a4"/>
    <w:uiPriority w:val="10"/>
    <w:qFormat/>
    <w:rsid w:val="009010EA"/>
    <w:pPr>
      <w:spacing w:before="240" w:after="120"/>
      <w:jc w:val="center"/>
      <w:outlineLvl w:val="0"/>
    </w:pPr>
    <w:rPr>
      <w:rFonts w:ascii="Arial" w:eastAsia="ＭＳ ゴシック" w:hAnsi="Arial"/>
      <w:kern w:val="0"/>
      <w:sz w:val="32"/>
      <w:szCs w:val="32"/>
    </w:rPr>
  </w:style>
  <w:style w:type="character" w:customStyle="1" w:styleId="a4">
    <w:name w:val="表題 (文字)"/>
    <w:link w:val="a3"/>
    <w:uiPriority w:val="10"/>
    <w:rsid w:val="009010EA"/>
    <w:rPr>
      <w:rFonts w:ascii="Arial" w:eastAsia="ＭＳ ゴシック" w:hAnsi="Arial"/>
      <w:sz w:val="32"/>
      <w:szCs w:val="32"/>
    </w:rPr>
  </w:style>
  <w:style w:type="character" w:styleId="a5">
    <w:name w:val="Strong"/>
    <w:qFormat/>
    <w:rsid w:val="009010EA"/>
    <w:rPr>
      <w:b/>
      <w:bCs/>
    </w:rPr>
  </w:style>
  <w:style w:type="paragraph" w:styleId="a6">
    <w:name w:val="No Spacing"/>
    <w:uiPriority w:val="1"/>
    <w:qFormat/>
    <w:rsid w:val="009010EA"/>
    <w:pPr>
      <w:widowControl w:val="0"/>
      <w:jc w:val="both"/>
    </w:pPr>
    <w:rPr>
      <w:rFonts w:eastAsia="HG丸ｺﾞｼｯｸM-PRO"/>
      <w:sz w:val="24"/>
    </w:rPr>
  </w:style>
  <w:style w:type="paragraph" w:styleId="a7">
    <w:name w:val="List Paragraph"/>
    <w:basedOn w:val="a"/>
    <w:uiPriority w:val="34"/>
    <w:qFormat/>
    <w:rsid w:val="009010EA"/>
    <w:pPr>
      <w:widowControl/>
      <w:spacing w:line="340" w:lineRule="exact"/>
      <w:ind w:leftChars="400" w:left="840"/>
      <w:jc w:val="left"/>
    </w:pPr>
    <w:rPr>
      <w:rFonts w:ascii="ＭＳ 明朝" w:eastAsia="ＭＳ 明朝" w:hAnsi="Century Gothic"/>
    </w:rPr>
  </w:style>
  <w:style w:type="paragraph" w:styleId="a8">
    <w:name w:val="TOC Heading"/>
    <w:basedOn w:val="1"/>
    <w:next w:val="a"/>
    <w:uiPriority w:val="39"/>
    <w:unhideWhenUsed/>
    <w:qFormat/>
    <w:rsid w:val="009010EA"/>
    <w:pPr>
      <w:keepLines/>
      <w:widowControl/>
      <w:spacing w:before="240" w:line="259" w:lineRule="auto"/>
      <w:jc w:val="left"/>
      <w:outlineLvl w:val="9"/>
    </w:pPr>
    <w:rPr>
      <w:rFonts w:eastAsia="ＭＳ ゴシック"/>
      <w:color w:val="2E74B5"/>
      <w:szCs w:val="32"/>
    </w:rPr>
  </w:style>
  <w:style w:type="paragraph" w:styleId="a9">
    <w:name w:val="header"/>
    <w:basedOn w:val="a"/>
    <w:link w:val="aa"/>
    <w:uiPriority w:val="99"/>
    <w:unhideWhenUsed/>
    <w:rsid w:val="00B626A6"/>
    <w:pPr>
      <w:tabs>
        <w:tab w:val="center" w:pos="4252"/>
        <w:tab w:val="right" w:pos="8504"/>
      </w:tabs>
      <w:snapToGrid w:val="0"/>
    </w:pPr>
  </w:style>
  <w:style w:type="character" w:customStyle="1" w:styleId="aa">
    <w:name w:val="ヘッダー (文字)"/>
    <w:basedOn w:val="a0"/>
    <w:link w:val="a9"/>
    <w:uiPriority w:val="99"/>
    <w:rsid w:val="00B626A6"/>
  </w:style>
  <w:style w:type="paragraph" w:styleId="ab">
    <w:name w:val="footer"/>
    <w:basedOn w:val="a"/>
    <w:link w:val="ac"/>
    <w:uiPriority w:val="99"/>
    <w:unhideWhenUsed/>
    <w:rsid w:val="00B626A6"/>
    <w:pPr>
      <w:tabs>
        <w:tab w:val="center" w:pos="4252"/>
        <w:tab w:val="right" w:pos="8504"/>
      </w:tabs>
      <w:snapToGrid w:val="0"/>
    </w:pPr>
  </w:style>
  <w:style w:type="character" w:customStyle="1" w:styleId="ac">
    <w:name w:val="フッター (文字)"/>
    <w:basedOn w:val="a0"/>
    <w:link w:val="ab"/>
    <w:uiPriority w:val="99"/>
    <w:rsid w:val="00B626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Ｐ明朝" w:hAnsi="Century" w:cs="Times New Roman"/>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0EA"/>
    <w:pPr>
      <w:widowControl w:val="0"/>
      <w:jc w:val="both"/>
    </w:pPr>
  </w:style>
  <w:style w:type="paragraph" w:styleId="1">
    <w:name w:val="heading 1"/>
    <w:basedOn w:val="a"/>
    <w:next w:val="a"/>
    <w:link w:val="10"/>
    <w:qFormat/>
    <w:rsid w:val="009010EA"/>
    <w:pPr>
      <w:keepNext/>
      <w:outlineLvl w:val="0"/>
    </w:pPr>
    <w:rPr>
      <w:rFonts w:ascii="Arial" w:eastAsia="HGS創英角ｺﾞｼｯｸUB" w:hAnsi="Arial"/>
      <w:kern w:val="0"/>
      <w:sz w:val="32"/>
      <w:szCs w:val="24"/>
    </w:rPr>
  </w:style>
  <w:style w:type="paragraph" w:styleId="2">
    <w:name w:val="heading 2"/>
    <w:basedOn w:val="a"/>
    <w:next w:val="a"/>
    <w:link w:val="20"/>
    <w:uiPriority w:val="9"/>
    <w:unhideWhenUsed/>
    <w:qFormat/>
    <w:rsid w:val="009010EA"/>
    <w:pPr>
      <w:keepNext/>
      <w:outlineLvl w:val="1"/>
    </w:pPr>
    <w:rPr>
      <w:rFonts w:ascii="Arial" w:eastAsia="HGS創英角ｺﾞｼｯｸUB" w:hAnsi="Arial"/>
      <w:kern w:val="0"/>
      <w:sz w:val="28"/>
      <w:szCs w:val="20"/>
    </w:rPr>
  </w:style>
  <w:style w:type="paragraph" w:styleId="3">
    <w:name w:val="heading 3"/>
    <w:basedOn w:val="a"/>
    <w:next w:val="a"/>
    <w:link w:val="30"/>
    <w:uiPriority w:val="9"/>
    <w:unhideWhenUsed/>
    <w:qFormat/>
    <w:rsid w:val="009010EA"/>
    <w:pPr>
      <w:keepNext/>
      <w:ind w:leftChars="100" w:left="100" w:rightChars="100" w:right="100"/>
      <w:outlineLvl w:val="2"/>
    </w:pPr>
    <w:rPr>
      <w:rFonts w:ascii="Arial" w:hAnsi="Arial"/>
      <w:b/>
      <w:kern w:val="0"/>
      <w:szCs w:val="20"/>
    </w:rPr>
  </w:style>
  <w:style w:type="paragraph" w:styleId="4">
    <w:name w:val="heading 4"/>
    <w:basedOn w:val="a"/>
    <w:next w:val="a"/>
    <w:link w:val="40"/>
    <w:uiPriority w:val="9"/>
    <w:unhideWhenUsed/>
    <w:qFormat/>
    <w:rsid w:val="009010EA"/>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9010EA"/>
    <w:rPr>
      <w:rFonts w:ascii="Arial" w:eastAsia="HGS創英角ｺﾞｼｯｸUB" w:hAnsi="Arial"/>
      <w:sz w:val="32"/>
      <w:szCs w:val="24"/>
    </w:rPr>
  </w:style>
  <w:style w:type="character" w:customStyle="1" w:styleId="20">
    <w:name w:val="見出し 2 (文字)"/>
    <w:link w:val="2"/>
    <w:uiPriority w:val="9"/>
    <w:rsid w:val="009010EA"/>
    <w:rPr>
      <w:rFonts w:ascii="Arial" w:eastAsia="HGS創英角ｺﾞｼｯｸUB" w:hAnsi="Arial"/>
      <w:sz w:val="28"/>
    </w:rPr>
  </w:style>
  <w:style w:type="character" w:customStyle="1" w:styleId="30">
    <w:name w:val="見出し 3 (文字)"/>
    <w:link w:val="3"/>
    <w:uiPriority w:val="9"/>
    <w:rsid w:val="009010EA"/>
    <w:rPr>
      <w:rFonts w:ascii="Arial" w:eastAsia="HG丸ｺﾞｼｯｸM-PRO" w:hAnsi="Arial"/>
      <w:b/>
      <w:sz w:val="24"/>
    </w:rPr>
  </w:style>
  <w:style w:type="character" w:customStyle="1" w:styleId="40">
    <w:name w:val="見出し 4 (文字)"/>
    <w:link w:val="4"/>
    <w:uiPriority w:val="9"/>
    <w:rsid w:val="009010EA"/>
    <w:rPr>
      <w:rFonts w:eastAsia="HG丸ｺﾞｼｯｸM-PRO"/>
      <w:b/>
      <w:bCs/>
      <w:kern w:val="2"/>
      <w:sz w:val="24"/>
      <w:szCs w:val="22"/>
    </w:rPr>
  </w:style>
  <w:style w:type="paragraph" w:styleId="a3">
    <w:name w:val="Title"/>
    <w:basedOn w:val="a"/>
    <w:next w:val="a"/>
    <w:link w:val="a4"/>
    <w:uiPriority w:val="10"/>
    <w:qFormat/>
    <w:rsid w:val="009010EA"/>
    <w:pPr>
      <w:spacing w:before="240" w:after="120"/>
      <w:jc w:val="center"/>
      <w:outlineLvl w:val="0"/>
    </w:pPr>
    <w:rPr>
      <w:rFonts w:ascii="Arial" w:eastAsia="ＭＳ ゴシック" w:hAnsi="Arial"/>
      <w:kern w:val="0"/>
      <w:sz w:val="32"/>
      <w:szCs w:val="32"/>
    </w:rPr>
  </w:style>
  <w:style w:type="character" w:customStyle="1" w:styleId="a4">
    <w:name w:val="表題 (文字)"/>
    <w:link w:val="a3"/>
    <w:uiPriority w:val="10"/>
    <w:rsid w:val="009010EA"/>
    <w:rPr>
      <w:rFonts w:ascii="Arial" w:eastAsia="ＭＳ ゴシック" w:hAnsi="Arial"/>
      <w:sz w:val="32"/>
      <w:szCs w:val="32"/>
    </w:rPr>
  </w:style>
  <w:style w:type="character" w:styleId="a5">
    <w:name w:val="Strong"/>
    <w:qFormat/>
    <w:rsid w:val="009010EA"/>
    <w:rPr>
      <w:b/>
      <w:bCs/>
    </w:rPr>
  </w:style>
  <w:style w:type="paragraph" w:styleId="a6">
    <w:name w:val="No Spacing"/>
    <w:uiPriority w:val="1"/>
    <w:qFormat/>
    <w:rsid w:val="009010EA"/>
    <w:pPr>
      <w:widowControl w:val="0"/>
      <w:jc w:val="both"/>
    </w:pPr>
    <w:rPr>
      <w:rFonts w:eastAsia="HG丸ｺﾞｼｯｸM-PRO"/>
      <w:sz w:val="24"/>
    </w:rPr>
  </w:style>
  <w:style w:type="paragraph" w:styleId="a7">
    <w:name w:val="List Paragraph"/>
    <w:basedOn w:val="a"/>
    <w:uiPriority w:val="34"/>
    <w:qFormat/>
    <w:rsid w:val="009010EA"/>
    <w:pPr>
      <w:widowControl/>
      <w:spacing w:line="340" w:lineRule="exact"/>
      <w:ind w:leftChars="400" w:left="840"/>
      <w:jc w:val="left"/>
    </w:pPr>
    <w:rPr>
      <w:rFonts w:ascii="ＭＳ 明朝" w:eastAsia="ＭＳ 明朝" w:hAnsi="Century Gothic"/>
    </w:rPr>
  </w:style>
  <w:style w:type="paragraph" w:styleId="a8">
    <w:name w:val="TOC Heading"/>
    <w:basedOn w:val="1"/>
    <w:next w:val="a"/>
    <w:uiPriority w:val="39"/>
    <w:unhideWhenUsed/>
    <w:qFormat/>
    <w:rsid w:val="009010EA"/>
    <w:pPr>
      <w:keepLines/>
      <w:widowControl/>
      <w:spacing w:before="240" w:line="259" w:lineRule="auto"/>
      <w:jc w:val="left"/>
      <w:outlineLvl w:val="9"/>
    </w:pPr>
    <w:rPr>
      <w:rFonts w:eastAsia="ＭＳ ゴシック"/>
      <w:color w:val="2E74B5"/>
      <w:szCs w:val="32"/>
    </w:rPr>
  </w:style>
  <w:style w:type="paragraph" w:styleId="a9">
    <w:name w:val="header"/>
    <w:basedOn w:val="a"/>
    <w:link w:val="aa"/>
    <w:uiPriority w:val="99"/>
    <w:unhideWhenUsed/>
    <w:rsid w:val="00B626A6"/>
    <w:pPr>
      <w:tabs>
        <w:tab w:val="center" w:pos="4252"/>
        <w:tab w:val="right" w:pos="8504"/>
      </w:tabs>
      <w:snapToGrid w:val="0"/>
    </w:pPr>
  </w:style>
  <w:style w:type="character" w:customStyle="1" w:styleId="aa">
    <w:name w:val="ヘッダー (文字)"/>
    <w:basedOn w:val="a0"/>
    <w:link w:val="a9"/>
    <w:uiPriority w:val="99"/>
    <w:rsid w:val="00B626A6"/>
  </w:style>
  <w:style w:type="paragraph" w:styleId="ab">
    <w:name w:val="footer"/>
    <w:basedOn w:val="a"/>
    <w:link w:val="ac"/>
    <w:uiPriority w:val="99"/>
    <w:unhideWhenUsed/>
    <w:rsid w:val="00B626A6"/>
    <w:pPr>
      <w:tabs>
        <w:tab w:val="center" w:pos="4252"/>
        <w:tab w:val="right" w:pos="8504"/>
      </w:tabs>
      <w:snapToGrid w:val="0"/>
    </w:pPr>
  </w:style>
  <w:style w:type="character" w:customStyle="1" w:styleId="ac">
    <w:name w:val="フッター (文字)"/>
    <w:basedOn w:val="a0"/>
    <w:link w:val="ab"/>
    <w:uiPriority w:val="99"/>
    <w:rsid w:val="00B626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162</Words>
  <Characters>926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介護保険課長</dc:creator>
  <cp:lastModifiedBy>介護保険課長</cp:lastModifiedBy>
  <cp:revision>5</cp:revision>
  <cp:lastPrinted>2018-04-11T04:21:00Z</cp:lastPrinted>
  <dcterms:created xsi:type="dcterms:W3CDTF">2018-04-04T07:44:00Z</dcterms:created>
  <dcterms:modified xsi:type="dcterms:W3CDTF">2018-04-11T04:23:00Z</dcterms:modified>
</cp:coreProperties>
</file>